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D3" w:rsidRDefault="001A4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8672" cy="5895833"/>
            <wp:effectExtent l="19050" t="0" r="4928" b="0"/>
            <wp:docPr id="1" name="Picture 1" descr="C:\Users\Ceausu Cheorghe\Desktop\POZE\PLAVICENI\Photo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ausu Cheorghe\Desktop\POZE\PLAVICENI\Photo0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793" w:rsidRDefault="002C4793" w:rsidP="002C4793">
      <w:pPr>
        <w:jc w:val="center"/>
        <w:rPr>
          <w:rFonts w:ascii="Goudy Stout" w:hAnsi="Goudy Stout" w:cs="Times New Roman"/>
          <w:sz w:val="28"/>
          <w:szCs w:val="28"/>
        </w:rPr>
      </w:pPr>
    </w:p>
    <w:p w:rsidR="00D36613" w:rsidRPr="00D36613" w:rsidRDefault="00D36613" w:rsidP="00D36613">
      <w:pPr>
        <w:numPr>
          <w:ilvl w:val="0"/>
          <w:numId w:val="1"/>
        </w:numPr>
        <w:pBdr>
          <w:bottom w:val="single" w:sz="8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34"/>
          <w:szCs w:val="34"/>
        </w:rPr>
      </w:pP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“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De la 1600 nic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i un român n-a mai putut gândi U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nirea f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ără uriaşa lui personalitate, fă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r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ă paloşul sau securea lui ridicate spre cerul drepţăţii, fără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 xml:space="preserve"> chipul lui de curat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ă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 xml:space="preserve"> 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şi desă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v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â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r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ş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i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tă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 xml:space="preserve"> poezie </w:t>
      </w:r>
      <w:r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tragică”</w:t>
      </w:r>
      <w:r w:rsidRPr="00D36613">
        <w:rPr>
          <w:rFonts w:ascii="Helvetica" w:eastAsia="Times New Roman" w:hAnsi="Helvetica" w:cs="Helvetica"/>
          <w:i/>
          <w:iCs/>
          <w:color w:val="26282A"/>
          <w:sz w:val="34"/>
          <w:szCs w:val="34"/>
        </w:rPr>
        <w:t>.</w:t>
      </w:r>
    </w:p>
    <w:p w:rsidR="00D36613" w:rsidRDefault="00D36613" w:rsidP="00D36613">
      <w:pPr>
        <w:pBdr>
          <w:bottom w:val="single" w:sz="8" w:space="0" w:color="F1F1F5"/>
        </w:pBdr>
        <w:shd w:val="clear" w:color="auto" w:fill="F4F4F7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26282A"/>
          <w:sz w:val="34"/>
          <w:szCs w:val="34"/>
        </w:rPr>
      </w:pPr>
      <w:r w:rsidRPr="00D36613">
        <w:rPr>
          <w:rFonts w:ascii="Helvetica" w:eastAsia="Times New Roman" w:hAnsi="Helvetica" w:cs="Helvetica"/>
          <w:color w:val="26282A"/>
          <w:sz w:val="34"/>
          <w:szCs w:val="34"/>
        </w:rPr>
        <w:t>                                                                N. Iorga </w:t>
      </w:r>
    </w:p>
    <w:p w:rsidR="002C4793" w:rsidRPr="002C4793" w:rsidRDefault="002C4793" w:rsidP="002C4793">
      <w:pPr>
        <w:jc w:val="center"/>
        <w:rPr>
          <w:rFonts w:ascii="Times New Roman" w:hAnsi="Times New Roman" w:cs="Times New Roman"/>
          <w:sz w:val="36"/>
          <w:szCs w:val="36"/>
        </w:rPr>
      </w:pPr>
      <w:r w:rsidRPr="002C4793">
        <w:rPr>
          <w:rFonts w:ascii="Times New Roman" w:hAnsi="Times New Roman" w:cs="Times New Roman"/>
          <w:b/>
          <w:sz w:val="36"/>
          <w:szCs w:val="36"/>
        </w:rPr>
        <w:lastRenderedPageBreak/>
        <w:t>INVITAŢIE</w:t>
      </w:r>
    </w:p>
    <w:p w:rsidR="002C4793" w:rsidRDefault="002C4793" w:rsidP="002C4793">
      <w:pPr>
        <w:rPr>
          <w:rFonts w:ascii="Times New Roman" w:hAnsi="Times New Roman" w:cs="Times New Roman"/>
          <w:b/>
          <w:sz w:val="32"/>
          <w:szCs w:val="32"/>
        </w:rPr>
      </w:pPr>
      <w:r w:rsidRPr="002C4793">
        <w:rPr>
          <w:rFonts w:ascii="Forte" w:hAnsi="Forte" w:cs="Times New Roman"/>
          <w:b/>
          <w:sz w:val="32"/>
          <w:szCs w:val="32"/>
        </w:rPr>
        <w:tab/>
      </w:r>
      <w:r w:rsidRPr="002C4793">
        <w:rPr>
          <w:rFonts w:ascii="Times New Roman" w:hAnsi="Times New Roman" w:cs="Times New Roman"/>
          <w:b/>
          <w:sz w:val="32"/>
          <w:szCs w:val="32"/>
        </w:rPr>
        <w:t>Un</w:t>
      </w:r>
      <w:r>
        <w:rPr>
          <w:rFonts w:ascii="Times New Roman" w:hAnsi="Times New Roman" w:cs="Times New Roman"/>
          <w:b/>
          <w:sz w:val="32"/>
          <w:szCs w:val="32"/>
        </w:rPr>
        <w:t xml:space="preserve"> grup de ROMÂNI PATRIOŢI au deosebita onoare sa vă invite în data de 09 August 2018, orele 09  la comemorarea  a </w:t>
      </w:r>
      <w:r w:rsidR="00082C3F">
        <w:rPr>
          <w:rFonts w:ascii="Times New Roman" w:hAnsi="Times New Roman" w:cs="Times New Roman"/>
          <w:b/>
          <w:sz w:val="32"/>
          <w:szCs w:val="32"/>
        </w:rPr>
        <w:t xml:space="preserve">417 </w:t>
      </w:r>
      <w:r>
        <w:rPr>
          <w:rFonts w:ascii="Times New Roman" w:hAnsi="Times New Roman" w:cs="Times New Roman"/>
          <w:b/>
          <w:sz w:val="32"/>
          <w:szCs w:val="32"/>
        </w:rPr>
        <w:t>ani  de la asasinarea Primului Întregitor al Neamului Româ</w:t>
      </w:r>
      <w:r w:rsidR="00740F34">
        <w:rPr>
          <w:rFonts w:ascii="Times New Roman" w:hAnsi="Times New Roman" w:cs="Times New Roman"/>
          <w:b/>
          <w:sz w:val="32"/>
          <w:szCs w:val="32"/>
        </w:rPr>
        <w:t>nesc, Domnitorul Mihai Viteazul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2C3F">
        <w:rPr>
          <w:rFonts w:ascii="Times New Roman" w:hAnsi="Times New Roman" w:cs="Times New Roman"/>
          <w:b/>
          <w:sz w:val="32"/>
          <w:szCs w:val="32"/>
        </w:rPr>
        <w:t>pe Câmpia Turdei,</w:t>
      </w:r>
      <w:r>
        <w:rPr>
          <w:rFonts w:ascii="Times New Roman" w:hAnsi="Times New Roman" w:cs="Times New Roman"/>
          <w:b/>
          <w:sz w:val="32"/>
          <w:szCs w:val="32"/>
        </w:rPr>
        <w:t xml:space="preserve"> ce se va desfăşura la Mânastirea Plăviceni (Aluniş</w:t>
      </w:r>
      <w:r w:rsidR="00D11F29">
        <w:rPr>
          <w:rFonts w:ascii="Times New Roman" w:hAnsi="Times New Roman" w:cs="Times New Roman"/>
          <w:b/>
          <w:sz w:val="32"/>
          <w:szCs w:val="32"/>
        </w:rPr>
        <w:t>) din jud. Teleorman (</w:t>
      </w:r>
      <w:r>
        <w:rPr>
          <w:rFonts w:ascii="Times New Roman" w:hAnsi="Times New Roman" w:cs="Times New Roman"/>
          <w:b/>
          <w:sz w:val="32"/>
          <w:szCs w:val="32"/>
        </w:rPr>
        <w:t xml:space="preserve"> singura ctitorie bisericească din Ţară având doar Hramul Sf. Arh. Mihail)  ridicată de soţia Domnitorului , D-na Stanca şi urmaşii acesteia, loc unde s-au descoperit rămăş</w:t>
      </w:r>
      <w:r w:rsidR="004D284E">
        <w:rPr>
          <w:rFonts w:ascii="Times New Roman" w:hAnsi="Times New Roman" w:cs="Times New Roman"/>
          <w:b/>
          <w:sz w:val="32"/>
          <w:szCs w:val="32"/>
        </w:rPr>
        <w:t>iţele corpului Domn</w:t>
      </w:r>
      <w:r w:rsidR="009167B6">
        <w:rPr>
          <w:rFonts w:ascii="Times New Roman" w:hAnsi="Times New Roman" w:cs="Times New Roman"/>
          <w:b/>
          <w:sz w:val="32"/>
          <w:szCs w:val="32"/>
        </w:rPr>
        <w:t>itorului (confirmat prin test A</w:t>
      </w:r>
      <w:r w:rsidR="004D284E">
        <w:rPr>
          <w:rFonts w:ascii="Times New Roman" w:hAnsi="Times New Roman" w:cs="Times New Roman"/>
          <w:b/>
          <w:sz w:val="32"/>
          <w:szCs w:val="32"/>
        </w:rPr>
        <w:t>D</w:t>
      </w:r>
      <w:r w:rsidR="009167B6">
        <w:rPr>
          <w:rFonts w:ascii="Times New Roman" w:hAnsi="Times New Roman" w:cs="Times New Roman"/>
          <w:b/>
          <w:sz w:val="32"/>
          <w:szCs w:val="32"/>
        </w:rPr>
        <w:t>N</w:t>
      </w:r>
      <w:r w:rsidR="004D284E">
        <w:rPr>
          <w:rFonts w:ascii="Times New Roman" w:hAnsi="Times New Roman" w:cs="Times New Roman"/>
          <w:b/>
          <w:sz w:val="32"/>
          <w:szCs w:val="32"/>
        </w:rPr>
        <w:t>) după</w:t>
      </w:r>
      <w:r>
        <w:rPr>
          <w:rFonts w:ascii="Times New Roman" w:hAnsi="Times New Roman" w:cs="Times New Roman"/>
          <w:b/>
          <w:sz w:val="32"/>
          <w:szCs w:val="32"/>
        </w:rPr>
        <w:t xml:space="preserve"> ce acestea au fost răs</w:t>
      </w:r>
      <w:r w:rsidR="00082C3F">
        <w:rPr>
          <w:rFonts w:ascii="Times New Roman" w:hAnsi="Times New Roman" w:cs="Times New Roman"/>
          <w:b/>
          <w:sz w:val="32"/>
          <w:szCs w:val="32"/>
        </w:rPr>
        <w:t xml:space="preserve">cumpărate şi strămutate de la Catredala </w:t>
      </w:r>
      <w:r>
        <w:rPr>
          <w:rFonts w:ascii="Times New Roman" w:hAnsi="Times New Roman" w:cs="Times New Roman"/>
          <w:b/>
          <w:sz w:val="32"/>
          <w:szCs w:val="32"/>
        </w:rPr>
        <w:t>Alba Iu</w:t>
      </w:r>
      <w:r w:rsidR="00082C3F">
        <w:rPr>
          <w:rFonts w:ascii="Times New Roman" w:hAnsi="Times New Roman" w:cs="Times New Roman"/>
          <w:b/>
          <w:sz w:val="32"/>
          <w:szCs w:val="32"/>
        </w:rPr>
        <w:t xml:space="preserve">lia </w:t>
      </w:r>
      <w:r>
        <w:rPr>
          <w:rFonts w:ascii="Times New Roman" w:hAnsi="Times New Roman" w:cs="Times New Roman"/>
          <w:b/>
          <w:sz w:val="32"/>
          <w:szCs w:val="32"/>
        </w:rPr>
        <w:t>trecut</w:t>
      </w:r>
      <w:r w:rsidR="00082C3F">
        <w:rPr>
          <w:rFonts w:ascii="Times New Roman" w:hAnsi="Times New Roman" w:cs="Times New Roman"/>
          <w:b/>
          <w:sz w:val="32"/>
          <w:szCs w:val="32"/>
        </w:rPr>
        <w:t>ă între timp</w:t>
      </w:r>
      <w:r>
        <w:rPr>
          <w:rFonts w:ascii="Times New Roman" w:hAnsi="Times New Roman" w:cs="Times New Roman"/>
          <w:b/>
          <w:sz w:val="32"/>
          <w:szCs w:val="32"/>
        </w:rPr>
        <w:t xml:space="preserve"> la ritul romano-catolic.</w:t>
      </w:r>
    </w:p>
    <w:p w:rsidR="00082C3F" w:rsidRDefault="00082C3F" w:rsidP="002C47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Ne face o deosebită plăcere să comemorăm această Aniversare şi să ne aducem aminte în </w:t>
      </w:r>
      <w:r w:rsidRPr="00D36613">
        <w:rPr>
          <w:rFonts w:ascii="Times New Roman" w:hAnsi="Times New Roman" w:cs="Times New Roman"/>
          <w:b/>
          <w:i/>
          <w:sz w:val="32"/>
          <w:szCs w:val="32"/>
        </w:rPr>
        <w:t xml:space="preserve">An </w:t>
      </w:r>
      <w:r w:rsidRPr="00D36613">
        <w:rPr>
          <w:rFonts w:ascii="Times New Roman" w:hAnsi="Times New Roman" w:cs="Times New Roman"/>
          <w:b/>
          <w:sz w:val="32"/>
          <w:szCs w:val="32"/>
        </w:rPr>
        <w:t>Centenar al Marii Uniri</w:t>
      </w:r>
      <w:r>
        <w:rPr>
          <w:rFonts w:ascii="Times New Roman" w:hAnsi="Times New Roman" w:cs="Times New Roman"/>
          <w:b/>
          <w:sz w:val="32"/>
          <w:szCs w:val="32"/>
        </w:rPr>
        <w:t>, de  Primul Întrgitor al Neamului Românesc</w:t>
      </w:r>
      <w:r w:rsidR="00D36613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împreună cu Dumneavoastră, pe care vă considerăm Drep</w:t>
      </w:r>
      <w:r w:rsidR="00AB12FD">
        <w:rPr>
          <w:rFonts w:ascii="Times New Roman" w:hAnsi="Times New Roman" w:cs="Times New Roman"/>
          <w:b/>
          <w:sz w:val="32"/>
          <w:szCs w:val="32"/>
        </w:rPr>
        <w:t>ţi</w:t>
      </w:r>
      <w:r>
        <w:rPr>
          <w:rFonts w:ascii="Times New Roman" w:hAnsi="Times New Roman" w:cs="Times New Roman"/>
          <w:b/>
          <w:sz w:val="32"/>
          <w:szCs w:val="32"/>
        </w:rPr>
        <w:t xml:space="preserve"> şi Adevăraţi</w:t>
      </w:r>
      <w:r w:rsidRPr="00082C3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Urmaşi</w:t>
      </w:r>
      <w:r w:rsidR="00AB12FD">
        <w:rPr>
          <w:rFonts w:ascii="Times New Roman" w:hAnsi="Times New Roman" w:cs="Times New Roman"/>
          <w:b/>
          <w:sz w:val="32"/>
          <w:szCs w:val="32"/>
        </w:rPr>
        <w:t xml:space="preserve"> Patrioţi</w:t>
      </w:r>
      <w:r>
        <w:rPr>
          <w:rFonts w:ascii="Times New Roman" w:hAnsi="Times New Roman" w:cs="Times New Roman"/>
          <w:b/>
          <w:sz w:val="32"/>
          <w:szCs w:val="32"/>
        </w:rPr>
        <w:t xml:space="preserve"> ai Poporului Român.</w:t>
      </w:r>
    </w:p>
    <w:p w:rsidR="00082C3F" w:rsidRDefault="00082C3F" w:rsidP="002C4793">
      <w:pPr>
        <w:rPr>
          <w:rFonts w:ascii="Times New Roman" w:hAnsi="Times New Roman" w:cs="Times New Roman"/>
          <w:b/>
          <w:sz w:val="32"/>
          <w:szCs w:val="32"/>
        </w:rPr>
      </w:pPr>
    </w:p>
    <w:p w:rsidR="00082C3F" w:rsidRDefault="00082C3F" w:rsidP="002C479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Cu deosebită stimă şi consideraţie,</w:t>
      </w:r>
    </w:p>
    <w:p w:rsidR="00082C3F" w:rsidRPr="00082C3F" w:rsidRDefault="00AB12FD" w:rsidP="002C47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COMITETUL DE ORGANIZA</w:t>
      </w:r>
      <w:r w:rsidR="00082C3F">
        <w:rPr>
          <w:rFonts w:ascii="Times New Roman" w:hAnsi="Times New Roman" w:cs="Times New Roman"/>
          <w:b/>
          <w:sz w:val="32"/>
          <w:szCs w:val="32"/>
        </w:rPr>
        <w:t>RE</w:t>
      </w:r>
    </w:p>
    <w:p w:rsidR="002C4793" w:rsidRDefault="002C4793" w:rsidP="002C4793">
      <w:pPr>
        <w:rPr>
          <w:rFonts w:ascii="Times New Roman" w:hAnsi="Times New Roman" w:cs="Times New Roman"/>
          <w:sz w:val="32"/>
          <w:szCs w:val="32"/>
        </w:rPr>
      </w:pPr>
    </w:p>
    <w:p w:rsidR="00462285" w:rsidRDefault="00462285" w:rsidP="002C4793">
      <w:pPr>
        <w:rPr>
          <w:rFonts w:ascii="Times New Roman" w:hAnsi="Times New Roman" w:cs="Times New Roman"/>
          <w:sz w:val="32"/>
          <w:szCs w:val="32"/>
        </w:rPr>
      </w:pPr>
    </w:p>
    <w:p w:rsidR="004D284E" w:rsidRDefault="004D284E" w:rsidP="002C47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Rugăm confirmaţi participarea până la data de 03 august la Stareţul Mânăstirii Plăviceni, Protosingher Teoctist Moldovanu la:</w:t>
      </w:r>
    </w:p>
    <w:p w:rsidR="00462285" w:rsidRPr="004D284E" w:rsidRDefault="004D284E" w:rsidP="002C4793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</w:rPr>
        <w:t xml:space="preserve"> Telefon: 0745 296 684</w:t>
      </w:r>
    </w:p>
    <w:p w:rsidR="00462285" w:rsidRDefault="00462285" w:rsidP="002C47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381750" cy="8720919"/>
            <wp:effectExtent l="19050" t="0" r="0" b="0"/>
            <wp:docPr id="2" name="Picture 1" descr="C:\Users\Ceausu Cheorghe\AppData\Local\Microsoft\Windows\Temporary Internet Files\Content.IE5\CZ4286SD\Unirea-300x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ausu Cheorghe\AppData\Local\Microsoft\Windows\Temporary Internet Files\Content.IE5\CZ4286SD\Unirea-300x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338" cy="872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285" w:rsidRDefault="00AB12FD" w:rsidP="002C47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noProof/>
          <w:sz w:val="30"/>
          <w:szCs w:val="30"/>
        </w:rPr>
        <w:lastRenderedPageBreak/>
        <w:drawing>
          <wp:inline distT="0" distB="0" distL="0" distR="0">
            <wp:extent cx="6136090" cy="4460191"/>
            <wp:effectExtent l="19050" t="0" r="0" b="0"/>
            <wp:docPr id="3" name="Picture 1" descr="http://www.bzb.ro/files/images/Comemorare%20Mihai%20Viteaz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zb.ro/files/images/Comemorare%20Mihai%20Viteazu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622" cy="445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FD" w:rsidRDefault="00AB12FD" w:rsidP="002C4793">
      <w:pPr>
        <w:rPr>
          <w:rFonts w:ascii="Times New Roman" w:hAnsi="Times New Roman" w:cs="Times New Roman"/>
          <w:sz w:val="32"/>
          <w:szCs w:val="32"/>
        </w:rPr>
      </w:pPr>
    </w:p>
    <w:p w:rsidR="00AB12FD" w:rsidRPr="00462285" w:rsidRDefault="00AB12FD" w:rsidP="002C4793">
      <w:pPr>
        <w:rPr>
          <w:rFonts w:ascii="Times New Roman" w:hAnsi="Times New Roman" w:cs="Times New Roman"/>
          <w:sz w:val="32"/>
          <w:szCs w:val="32"/>
        </w:rPr>
      </w:pPr>
    </w:p>
    <w:sectPr w:rsidR="00AB12FD" w:rsidRPr="00462285" w:rsidSect="009C2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37B8"/>
    <w:multiLevelType w:val="multilevel"/>
    <w:tmpl w:val="0DE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14067F"/>
    <w:rsid w:val="00082C3F"/>
    <w:rsid w:val="0014067F"/>
    <w:rsid w:val="001452A5"/>
    <w:rsid w:val="001A45E1"/>
    <w:rsid w:val="002C4793"/>
    <w:rsid w:val="00462285"/>
    <w:rsid w:val="004D284E"/>
    <w:rsid w:val="005C18BF"/>
    <w:rsid w:val="005C2012"/>
    <w:rsid w:val="00740F34"/>
    <w:rsid w:val="009167B6"/>
    <w:rsid w:val="009C2FD3"/>
    <w:rsid w:val="00A04E50"/>
    <w:rsid w:val="00AB12FD"/>
    <w:rsid w:val="00BF3C6E"/>
    <w:rsid w:val="00D11F29"/>
    <w:rsid w:val="00D36613"/>
    <w:rsid w:val="00E4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8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0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2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56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6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1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0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1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85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26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174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16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645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1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572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573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5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891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224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0338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Ceausu Cheorghe</dc:creator>
  <cp:keywords/>
  <dc:description/>
  <cp:lastModifiedBy>Ceausu Cheorghe</cp:lastModifiedBy>
  <cp:revision>14</cp:revision>
  <dcterms:created xsi:type="dcterms:W3CDTF">2018-06-08T17:39:00Z</dcterms:created>
  <dcterms:modified xsi:type="dcterms:W3CDTF">2018-07-25T11:52:00Z</dcterms:modified>
</cp:coreProperties>
</file>